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  <w:u w:val="single"/>
        </w:rPr>
        <w:t>Lettre de demande de congé parental :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br/>
        <w:t>Fonction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Destinataire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br/>
        <w:t>Adresse de l’Entreprise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recommandée avec accusé de réception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>Objet :</w:t>
      </w:r>
      <w:r w:rsidRPr="00E629A1">
        <w:rPr>
          <w:rStyle w:val="lev"/>
          <w:rFonts w:asciiTheme="majorHAnsi" w:hAnsiTheme="majorHAnsi" w:cstheme="majorHAnsi"/>
          <w:color w:val="000000"/>
          <w:sz w:val="22"/>
          <w:szCs w:val="22"/>
        </w:rPr>
        <w:t> Demande de congé parental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Madame, Monsieur, </w:t>
      </w: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[Qualité]</w:t>
      </w:r>
      <w:bookmarkStart w:id="0" w:name="_GoBack"/>
      <w:bookmarkEnd w:id="0"/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Dans le respect des dispositions légales en vigueur, je souhaite vous informer de mon intention de bénéficier d’un congé parental d’éducation.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Je souhaite bénéficier de ce congé à compter du </w:t>
      </w: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t> jusqu'au </w:t>
      </w: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t>, soit une durée de </w:t>
      </w: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[durée du congé]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Je vous prie d'agréer, </w:t>
      </w:r>
      <w:r w:rsidRPr="00E629A1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[Madame/Monsieur/Qualité]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t>, l'expression de mes salutations distinguées.</w:t>
      </w:r>
    </w:p>
    <w:p w:rsidR="00E629A1" w:rsidRPr="00E629A1" w:rsidRDefault="00E629A1" w:rsidP="00E629A1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E629A1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E629A1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A1"/>
    <w:rsid w:val="00944C0B"/>
    <w:rsid w:val="00E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EF02-D3FB-41C7-99DE-C2989933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629A1"/>
    <w:rPr>
      <w:i/>
      <w:iCs/>
    </w:rPr>
  </w:style>
  <w:style w:type="character" w:styleId="lev">
    <w:name w:val="Strong"/>
    <w:basedOn w:val="Policepardfaut"/>
    <w:uiPriority w:val="22"/>
    <w:qFormat/>
    <w:rsid w:val="00E62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2019-06-18T12:14:00Z</dcterms:created>
  <dcterms:modified xsi:type="dcterms:W3CDTF">2019-06-18T12:16:00Z</dcterms:modified>
</cp:coreProperties>
</file>